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C1" w:rsidRDefault="00487605" w:rsidP="00487605">
      <w:pPr>
        <w:jc w:val="right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>แบบ บก.</w:t>
      </w:r>
      <w:r>
        <w:rPr>
          <w:rFonts w:ascii="TH Fah kwang" w:hAnsi="TH Fah kwang" w:cs="TH Fah kwang"/>
          <w:sz w:val="32"/>
          <w:szCs w:val="32"/>
        </w:rPr>
        <w:t>4321</w:t>
      </w:r>
    </w:p>
    <w:p w:rsidR="00AD0DF8" w:rsidRDefault="00487605" w:rsidP="00487605">
      <w:pPr>
        <w:jc w:val="center"/>
        <w:rPr>
          <w:rFonts w:ascii="TH Fah kwang" w:hAnsi="TH Fah kwang" w:cs="TH Fah kwang"/>
          <w:b/>
          <w:bCs/>
          <w:sz w:val="32"/>
          <w:szCs w:val="32"/>
        </w:rPr>
      </w:pPr>
      <w:r w:rsidRPr="00487605">
        <w:rPr>
          <w:rFonts w:ascii="TH Fah kwang" w:hAnsi="TH Fah kwang" w:cs="TH Fah kwang" w:hint="cs"/>
          <w:b/>
          <w:bCs/>
          <w:sz w:val="32"/>
          <w:szCs w:val="32"/>
          <w:cs/>
        </w:rPr>
        <w:t>ใบรับรองแทนใบเสร็จรับเงิน</w:t>
      </w:r>
      <w:r w:rsidR="00AD0DF8">
        <w:rPr>
          <w:rFonts w:ascii="TH Fah kwang" w:hAnsi="TH Fah kwang" w:cs="TH Fah kwang"/>
          <w:b/>
          <w:bCs/>
          <w:sz w:val="32"/>
          <w:szCs w:val="32"/>
        </w:rPr>
        <w:t xml:space="preserve"> </w:t>
      </w:r>
    </w:p>
    <w:p w:rsidR="00487605" w:rsidRDefault="00487605" w:rsidP="00487605">
      <w:pPr>
        <w:jc w:val="center"/>
        <w:rPr>
          <w:rFonts w:ascii="TH Fah kwang" w:hAnsi="TH Fah kwang" w:cs="TH Fah kwang"/>
          <w:b/>
          <w:bCs/>
          <w:sz w:val="32"/>
          <w:szCs w:val="32"/>
        </w:rPr>
      </w:pPr>
      <w:r>
        <w:rPr>
          <w:rFonts w:ascii="TH Fah kwang" w:hAnsi="TH Fah kwang" w:cs="TH Fah kwang" w:hint="cs"/>
          <w:b/>
          <w:bCs/>
          <w:sz w:val="32"/>
          <w:szCs w:val="32"/>
          <w:cs/>
        </w:rPr>
        <w:t xml:space="preserve">ส่วนราชการ  สำนักงานเขตสุขภาพที่  </w:t>
      </w:r>
      <w:r>
        <w:rPr>
          <w:rFonts w:ascii="TH Fah kwang" w:hAnsi="TH Fah kwang" w:cs="TH Fah kwang"/>
          <w:b/>
          <w:bCs/>
          <w:sz w:val="32"/>
          <w:szCs w:val="32"/>
        </w:rPr>
        <w:t>8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1842"/>
        <w:gridCol w:w="709"/>
        <w:gridCol w:w="1702"/>
      </w:tblGrid>
      <w:tr w:rsidR="00487605" w:rsidTr="00487605">
        <w:tc>
          <w:tcPr>
            <w:tcW w:w="1560" w:type="dxa"/>
            <w:vMerge w:val="restart"/>
            <w:vAlign w:val="center"/>
          </w:tcPr>
          <w:p w:rsidR="00487605" w:rsidRPr="00487605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961" w:type="dxa"/>
            <w:vMerge w:val="restart"/>
            <w:vAlign w:val="center"/>
          </w:tcPr>
          <w:p w:rsidR="00487605" w:rsidRPr="00487605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</w:rPr>
            </w:pPr>
            <w:r w:rsidRPr="00487605">
              <w:rPr>
                <w:rFonts w:ascii="TH Fah kwang" w:hAnsi="TH Fah kwang" w:cs="TH Fah kwang" w:hint="cs"/>
                <w:sz w:val="32"/>
                <w:szCs w:val="32"/>
                <w:cs/>
              </w:rPr>
              <w:t>ราย</w:t>
            </w: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ละเอียดรายจ่าย</w:t>
            </w:r>
          </w:p>
        </w:tc>
        <w:tc>
          <w:tcPr>
            <w:tcW w:w="2551" w:type="dxa"/>
            <w:gridSpan w:val="2"/>
            <w:vAlign w:val="center"/>
          </w:tcPr>
          <w:p w:rsidR="00487605" w:rsidRPr="00487605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2" w:type="dxa"/>
            <w:vMerge w:val="restart"/>
            <w:vAlign w:val="center"/>
          </w:tcPr>
          <w:p w:rsidR="00487605" w:rsidRDefault="00487605" w:rsidP="00487605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87605" w:rsidTr="00487605">
        <w:tc>
          <w:tcPr>
            <w:tcW w:w="1560" w:type="dxa"/>
            <w:vMerge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vMerge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87605" w:rsidRDefault="00487605" w:rsidP="00487605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709" w:type="dxa"/>
            <w:vAlign w:val="center"/>
          </w:tcPr>
          <w:p w:rsidR="00487605" w:rsidRDefault="00487605" w:rsidP="00487605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b/>
                <w:bCs/>
                <w:sz w:val="32"/>
                <w:szCs w:val="32"/>
                <w:cs/>
              </w:rPr>
              <w:t>สต.</w:t>
            </w:r>
          </w:p>
        </w:tc>
        <w:tc>
          <w:tcPr>
            <w:tcW w:w="1702" w:type="dxa"/>
            <w:vMerge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487605" w:rsidTr="00487605">
        <w:tc>
          <w:tcPr>
            <w:tcW w:w="1560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487605" w:rsidRDefault="005936A3" w:rsidP="00487605">
            <w:pPr>
              <w:rPr>
                <w:rFonts w:ascii="TH Fah kwang" w:hAnsi="TH Fah kwang" w:cs="TH Fah kwang"/>
                <w:sz w:val="32"/>
                <w:szCs w:val="32"/>
                <w:cs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ค่ารถรับจ้างจากบ้านเลขที่</w:t>
            </w:r>
          </w:p>
        </w:tc>
        <w:tc>
          <w:tcPr>
            <w:tcW w:w="1842" w:type="dxa"/>
            <w:vAlign w:val="center"/>
          </w:tcPr>
          <w:p w:rsidR="00487605" w:rsidRDefault="00487605" w:rsidP="00487605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Default="00487605" w:rsidP="00487605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Pr="00685B50" w:rsidRDefault="00685B50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ต้องการความ</w:t>
            </w: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5936A3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ตำบล                            อำเภอ</w:t>
            </w: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Pr="00685B50" w:rsidRDefault="00685B50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รวดเร็วเพื่อ</w:t>
            </w: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5936A3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Pr="00685B50" w:rsidRDefault="00685B50" w:rsidP="00487605">
            <w:pPr>
              <w:rPr>
                <w:rFonts w:ascii="TH Fah kwang" w:hAnsi="TH Fah kwang" w:cs="TH Fah kwang" w:hint="cs"/>
                <w:sz w:val="32"/>
                <w:szCs w:val="32"/>
                <w:cs/>
              </w:rPr>
            </w:pPr>
            <w:r w:rsidRPr="00685B50">
              <w:rPr>
                <w:rFonts w:ascii="TH Fah kwang" w:hAnsi="TH Fah kwang" w:cs="TH Fah kwang" w:hint="cs"/>
                <w:sz w:val="32"/>
                <w:szCs w:val="32"/>
                <w:cs/>
              </w:rPr>
              <w:t>ประโยชน์</w:t>
            </w: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แก่</w:t>
            </w: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5936A3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Pr="00685B50" w:rsidRDefault="00685B50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  <w:r w:rsidRPr="00685B50">
              <w:rPr>
                <w:rFonts w:ascii="TH Fah kwang" w:hAnsi="TH Fah kwang" w:cs="TH Fah kwang" w:hint="cs"/>
                <w:sz w:val="32"/>
                <w:szCs w:val="32"/>
                <w:cs/>
              </w:rPr>
              <w:t>ทางราชการ</w:t>
            </w: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7345B8" w:rsidP="00487605">
            <w:pPr>
              <w:rPr>
                <w:rFonts w:ascii="TH Fah kwang" w:hAnsi="TH Fah kwang" w:cs="TH Fah kwang" w:hint="cs"/>
                <w:sz w:val="32"/>
                <w:szCs w:val="32"/>
                <w:cs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 xml:space="preserve">                                      ไป-กลับ</w:t>
            </w:r>
            <w:r>
              <w:rPr>
                <w:rFonts w:ascii="TH Fah kwang" w:hAnsi="TH Fah kwang" w:cs="TH Fah kwang"/>
                <w:sz w:val="32"/>
                <w:szCs w:val="32"/>
              </w:rPr>
              <w:t xml:space="preserve"> 2 </w:t>
            </w: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เที่ยว</w:t>
            </w: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7345B8" w:rsidP="00780CF8">
            <w:pPr>
              <w:rPr>
                <w:rFonts w:ascii="TH Fah kwang" w:hAnsi="TH Fah kwang" w:cs="TH Fah kwang" w:hint="cs"/>
                <w:sz w:val="32"/>
                <w:szCs w:val="32"/>
                <w:cs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ค่ารถรับจ้างจาก</w:t>
            </w:r>
            <w:r w:rsidR="00780CF8">
              <w:rPr>
                <w:rFonts w:ascii="TH Fah kwang" w:hAnsi="TH Fah kwang" w:cs="TH Fah kwang" w:hint="cs"/>
                <w:sz w:val="32"/>
                <w:szCs w:val="32"/>
                <w:cs/>
              </w:rPr>
              <w:t xml:space="preserve">                                     </w:t>
            </w: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7345B8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7345B8" w:rsidP="00487605">
            <w:pPr>
              <w:rPr>
                <w:rFonts w:ascii="TH Fah kwang" w:hAnsi="TH Fah kwang" w:cs="TH Fah kwang" w:hint="cs"/>
                <w:sz w:val="32"/>
                <w:szCs w:val="32"/>
                <w:cs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 xml:space="preserve">                                      ไป-กลับ</w:t>
            </w:r>
            <w:r>
              <w:rPr>
                <w:rFonts w:ascii="TH Fah kwang" w:hAnsi="TH Fah kwang" w:cs="TH Fah kwang"/>
                <w:sz w:val="32"/>
                <w:szCs w:val="32"/>
              </w:rPr>
              <w:t xml:space="preserve"> 2 </w:t>
            </w: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เที่ยว</w:t>
            </w: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487605" w:rsidTr="00487605">
        <w:tc>
          <w:tcPr>
            <w:tcW w:w="1560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5936A3" w:rsidRDefault="00487605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Pr="005936A3" w:rsidRDefault="00487605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AD0DF8" w:rsidTr="00487605">
        <w:tc>
          <w:tcPr>
            <w:tcW w:w="1560" w:type="dxa"/>
          </w:tcPr>
          <w:p w:rsidR="00AD0DF8" w:rsidRPr="005936A3" w:rsidRDefault="00AD0DF8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AD0DF8" w:rsidRPr="005936A3" w:rsidRDefault="00AD0DF8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D0DF8" w:rsidRPr="005936A3" w:rsidRDefault="00AD0DF8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AD0DF8" w:rsidRPr="005936A3" w:rsidRDefault="00AD0DF8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AD0DF8" w:rsidRDefault="00AD0DF8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AD0DF8" w:rsidTr="00487605">
        <w:tc>
          <w:tcPr>
            <w:tcW w:w="1560" w:type="dxa"/>
          </w:tcPr>
          <w:p w:rsidR="00AD0DF8" w:rsidRPr="005936A3" w:rsidRDefault="00AD0DF8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AD0DF8" w:rsidRPr="005936A3" w:rsidRDefault="00AD0DF8" w:rsidP="00487605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AD0DF8" w:rsidRPr="005936A3" w:rsidRDefault="00AD0DF8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AD0DF8" w:rsidRPr="005936A3" w:rsidRDefault="00AD0DF8" w:rsidP="00487605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AD0DF8" w:rsidRDefault="00AD0DF8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487605" w:rsidTr="00487605">
        <w:tc>
          <w:tcPr>
            <w:tcW w:w="1560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487605" w:rsidRPr="00AD0DF8" w:rsidRDefault="00AD0DF8" w:rsidP="00AD0DF8">
            <w:pPr>
              <w:jc w:val="right"/>
              <w:rPr>
                <w:rFonts w:ascii="TH Fah kwang" w:hAnsi="TH Fah kwang" w:cs="TH Fah kwang"/>
                <w:sz w:val="32"/>
                <w:szCs w:val="32"/>
              </w:rPr>
            </w:pPr>
            <w:r w:rsidRPr="00AD0DF8">
              <w:rPr>
                <w:rFonts w:ascii="TH Fah kwang" w:hAnsi="TH Fah kwang" w:cs="TH Fah kwang" w:hint="cs"/>
                <w:sz w:val="32"/>
                <w:szCs w:val="32"/>
                <w:cs/>
              </w:rPr>
              <w:t>รวมเงิน(บาท)</w:t>
            </w:r>
          </w:p>
        </w:tc>
        <w:tc>
          <w:tcPr>
            <w:tcW w:w="1842" w:type="dxa"/>
            <w:vAlign w:val="center"/>
          </w:tcPr>
          <w:p w:rsidR="00487605" w:rsidRDefault="00487605" w:rsidP="00487605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487605" w:rsidRDefault="00487605" w:rsidP="00487605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487605" w:rsidRDefault="00487605" w:rsidP="00487605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</w:tbl>
    <w:p w:rsidR="00487605" w:rsidRDefault="00487605" w:rsidP="00487605">
      <w:pPr>
        <w:rPr>
          <w:rFonts w:ascii="TH Fah kwang" w:hAnsi="TH Fah kwang" w:cs="TH Fah kwang"/>
          <w:b/>
          <w:bCs/>
          <w:sz w:val="32"/>
          <w:szCs w:val="32"/>
        </w:rPr>
      </w:pPr>
    </w:p>
    <w:p w:rsidR="00AD0DF8" w:rsidRDefault="00AD0DF8" w:rsidP="00487605">
      <w:pPr>
        <w:rPr>
          <w:rFonts w:ascii="TH Fah kwang" w:hAnsi="TH Fah kwang" w:cs="TH Fah kwang"/>
          <w:b/>
          <w:bCs/>
          <w:sz w:val="32"/>
          <w:szCs w:val="32"/>
        </w:rPr>
      </w:pPr>
    </w:p>
    <w:p w:rsidR="00AD0DF8" w:rsidRDefault="00AD0DF8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 xml:space="preserve">       รวมเงินทั้งสิ้น (ตัวอักษร)....................................................................................</w:t>
      </w:r>
    </w:p>
    <w:p w:rsidR="00AD0DF8" w:rsidRDefault="00AD0DF8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>ข้าพเจ้า.........................................................ตำแหน่ง.............................................</w:t>
      </w:r>
    </w:p>
    <w:p w:rsidR="00AD0DF8" w:rsidRDefault="00AD0DF8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 xml:space="preserve">สำนักงานเขตสุขภาพที่  </w:t>
      </w:r>
      <w:r>
        <w:rPr>
          <w:rFonts w:ascii="TH Fah kwang" w:hAnsi="TH Fah kwang" w:cs="TH Fah kwang"/>
          <w:sz w:val="32"/>
          <w:szCs w:val="32"/>
        </w:rPr>
        <w:t xml:space="preserve">8   </w:t>
      </w:r>
      <w:r>
        <w:rPr>
          <w:rFonts w:ascii="TH Fah kwang" w:hAnsi="TH Fah kwang" w:cs="TH Fah kwang" w:hint="cs"/>
          <w:sz w:val="32"/>
          <w:szCs w:val="32"/>
          <w:cs/>
        </w:rPr>
        <w:t>ขอรับรองว่า รายจ่ายข้างต้นนี้ ไม่อาจเรียกใบเสร็จรับเงินจากผู้รับได้</w:t>
      </w:r>
    </w:p>
    <w:p w:rsidR="00AD0DF8" w:rsidRDefault="00AD0DF8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>และข้าพเจ้าได้จ่ายไปในงานของราชการโดยแท้</w:t>
      </w:r>
    </w:p>
    <w:p w:rsidR="00AD0DF8" w:rsidRDefault="00AD0DF8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 xml:space="preserve">                                                                    </w:t>
      </w:r>
    </w:p>
    <w:p w:rsidR="00AD0DF8" w:rsidRDefault="00AD0DF8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  <w:t>ลงชื่อ.............................................</w:t>
      </w:r>
    </w:p>
    <w:p w:rsidR="00AD0DF8" w:rsidRDefault="00AD0DF8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  <w:t>วันที่...............................................</w:t>
      </w:r>
    </w:p>
    <w:p w:rsidR="007345B8" w:rsidRDefault="007345B8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</w:p>
    <w:p w:rsidR="006726E9" w:rsidRDefault="006726E9" w:rsidP="006726E9">
      <w:pPr>
        <w:jc w:val="right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lastRenderedPageBreak/>
        <w:t>แบบ บก.</w:t>
      </w:r>
      <w:r>
        <w:rPr>
          <w:rFonts w:ascii="TH Fah kwang" w:hAnsi="TH Fah kwang" w:cs="TH Fah kwang"/>
          <w:sz w:val="32"/>
          <w:szCs w:val="32"/>
        </w:rPr>
        <w:t>4321</w:t>
      </w:r>
    </w:p>
    <w:p w:rsidR="006726E9" w:rsidRDefault="006726E9" w:rsidP="006726E9">
      <w:pPr>
        <w:jc w:val="center"/>
        <w:rPr>
          <w:rFonts w:ascii="TH Fah kwang" w:hAnsi="TH Fah kwang" w:cs="TH Fah kwang"/>
          <w:b/>
          <w:bCs/>
          <w:sz w:val="32"/>
          <w:szCs w:val="32"/>
        </w:rPr>
      </w:pPr>
      <w:r w:rsidRPr="00487605">
        <w:rPr>
          <w:rFonts w:ascii="TH Fah kwang" w:hAnsi="TH Fah kwang" w:cs="TH Fah kwang" w:hint="cs"/>
          <w:b/>
          <w:bCs/>
          <w:sz w:val="32"/>
          <w:szCs w:val="32"/>
          <w:cs/>
        </w:rPr>
        <w:t>ใบรับรองแทนใบเสร็จรับเงิน</w:t>
      </w:r>
      <w:r>
        <w:rPr>
          <w:rFonts w:ascii="TH Fah kwang" w:hAnsi="TH Fah kwang" w:cs="TH Fah kwang"/>
          <w:b/>
          <w:bCs/>
          <w:sz w:val="32"/>
          <w:szCs w:val="32"/>
        </w:rPr>
        <w:t xml:space="preserve"> </w:t>
      </w:r>
    </w:p>
    <w:p w:rsidR="006726E9" w:rsidRDefault="006726E9" w:rsidP="006726E9">
      <w:pPr>
        <w:jc w:val="center"/>
        <w:rPr>
          <w:rFonts w:ascii="TH Fah kwang" w:hAnsi="TH Fah kwang" w:cs="TH Fah kwang"/>
          <w:b/>
          <w:bCs/>
          <w:sz w:val="32"/>
          <w:szCs w:val="32"/>
        </w:rPr>
      </w:pPr>
      <w:r>
        <w:rPr>
          <w:rFonts w:ascii="TH Fah kwang" w:hAnsi="TH Fah kwang" w:cs="TH Fah kwang" w:hint="cs"/>
          <w:b/>
          <w:bCs/>
          <w:sz w:val="32"/>
          <w:szCs w:val="32"/>
          <w:cs/>
        </w:rPr>
        <w:t xml:space="preserve">ส่วนราชการ  สำนักงานเขตสุขภาพที่  </w:t>
      </w:r>
      <w:r>
        <w:rPr>
          <w:rFonts w:ascii="TH Fah kwang" w:hAnsi="TH Fah kwang" w:cs="TH Fah kwang"/>
          <w:b/>
          <w:bCs/>
          <w:sz w:val="32"/>
          <w:szCs w:val="32"/>
        </w:rPr>
        <w:t>8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1842"/>
        <w:gridCol w:w="709"/>
        <w:gridCol w:w="1702"/>
      </w:tblGrid>
      <w:tr w:rsidR="006726E9" w:rsidTr="007E1C39">
        <w:tc>
          <w:tcPr>
            <w:tcW w:w="1560" w:type="dxa"/>
            <w:vMerge w:val="restart"/>
            <w:vAlign w:val="center"/>
          </w:tcPr>
          <w:p w:rsidR="006726E9" w:rsidRPr="00487605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961" w:type="dxa"/>
            <w:vMerge w:val="restart"/>
            <w:vAlign w:val="center"/>
          </w:tcPr>
          <w:p w:rsidR="006726E9" w:rsidRPr="00487605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</w:rPr>
            </w:pPr>
            <w:r w:rsidRPr="00487605">
              <w:rPr>
                <w:rFonts w:ascii="TH Fah kwang" w:hAnsi="TH Fah kwang" w:cs="TH Fah kwang" w:hint="cs"/>
                <w:sz w:val="32"/>
                <w:szCs w:val="32"/>
                <w:cs/>
              </w:rPr>
              <w:t>ราย</w:t>
            </w: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ละเอียดรายจ่าย</w:t>
            </w:r>
          </w:p>
        </w:tc>
        <w:tc>
          <w:tcPr>
            <w:tcW w:w="2551" w:type="dxa"/>
            <w:gridSpan w:val="2"/>
            <w:vAlign w:val="center"/>
          </w:tcPr>
          <w:p w:rsidR="006726E9" w:rsidRPr="00487605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02" w:type="dxa"/>
            <w:vMerge w:val="restart"/>
            <w:vAlign w:val="center"/>
          </w:tcPr>
          <w:p w:rsidR="006726E9" w:rsidRDefault="006726E9" w:rsidP="007E1C39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726E9" w:rsidTr="007E1C39">
        <w:tc>
          <w:tcPr>
            <w:tcW w:w="1560" w:type="dxa"/>
            <w:vMerge/>
          </w:tcPr>
          <w:p w:rsidR="006726E9" w:rsidRDefault="006726E9" w:rsidP="007E1C39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vMerge/>
          </w:tcPr>
          <w:p w:rsidR="006726E9" w:rsidRDefault="006726E9" w:rsidP="007E1C39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726E9" w:rsidRDefault="006726E9" w:rsidP="007E1C39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709" w:type="dxa"/>
            <w:vAlign w:val="center"/>
          </w:tcPr>
          <w:p w:rsidR="006726E9" w:rsidRDefault="006726E9" w:rsidP="007E1C39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  <w:r>
              <w:rPr>
                <w:rFonts w:ascii="TH Fah kwang" w:hAnsi="TH Fah kwang" w:cs="TH Fah kwang" w:hint="cs"/>
                <w:b/>
                <w:bCs/>
                <w:sz w:val="32"/>
                <w:szCs w:val="32"/>
                <w:cs/>
              </w:rPr>
              <w:t>สต.</w:t>
            </w:r>
          </w:p>
        </w:tc>
        <w:tc>
          <w:tcPr>
            <w:tcW w:w="1702" w:type="dxa"/>
            <w:vMerge/>
          </w:tcPr>
          <w:p w:rsidR="006726E9" w:rsidRDefault="006726E9" w:rsidP="007E1C39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6726E9" w:rsidP="006726E9">
            <w:pPr>
              <w:rPr>
                <w:rFonts w:ascii="TH Fah kwang" w:hAnsi="TH Fah kwang" w:cs="TH Fah kwang" w:hint="cs"/>
                <w:sz w:val="32"/>
                <w:szCs w:val="32"/>
                <w:cs/>
              </w:rPr>
            </w:pPr>
            <w:r w:rsidRPr="005936A3">
              <w:rPr>
                <w:rFonts w:ascii="TH Fah kwang" w:hAnsi="TH Fah kwang" w:cs="TH Fah kwang" w:hint="cs"/>
                <w:sz w:val="32"/>
                <w:szCs w:val="32"/>
                <w:cs/>
              </w:rPr>
              <w:t>ค่าชดเชยน้ำมันเชื้อเพลิงรถยนต์ส่วนตัว</w:t>
            </w: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  <w:r w:rsidRPr="005936A3">
              <w:rPr>
                <w:rFonts w:ascii="TH Fah kwang" w:hAnsi="TH Fah kwang" w:cs="TH Fah kwang" w:hint="cs"/>
                <w:sz w:val="32"/>
                <w:szCs w:val="32"/>
                <w:cs/>
              </w:rPr>
              <w:t>หมายเลขทะเบียน</w:t>
            </w: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5936A3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  <w:r w:rsidRPr="005936A3">
              <w:rPr>
                <w:rFonts w:ascii="TH Fah kwang" w:hAnsi="TH Fah kwang" w:cs="TH Fah kwang" w:hint="cs"/>
                <w:sz w:val="32"/>
                <w:szCs w:val="32"/>
                <w:cs/>
              </w:rPr>
              <w:t>จากบ้านเลขที่               ตำบล</w:t>
            </w: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 w:hint="cs"/>
                <w:sz w:val="32"/>
                <w:szCs w:val="32"/>
                <w:cs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5936A3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  <w:r w:rsidRPr="005936A3">
              <w:rPr>
                <w:rFonts w:ascii="TH Fah kwang" w:hAnsi="TH Fah kwang" w:cs="TH Fah kwang" w:hint="cs"/>
                <w:sz w:val="32"/>
                <w:szCs w:val="32"/>
                <w:cs/>
              </w:rPr>
              <w:t xml:space="preserve">อำเภอ                        จังหวัด                </w:t>
            </w: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5936A3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  <w:r w:rsidRPr="005936A3">
              <w:rPr>
                <w:rFonts w:ascii="TH Fah kwang" w:hAnsi="TH Fah kwang" w:cs="TH Fah kwang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7345B8" w:rsidP="007E1C39">
            <w:pPr>
              <w:rPr>
                <w:rFonts w:ascii="TH Fah kwang" w:hAnsi="TH Fah kwang" w:cs="TH Fah kwang" w:hint="cs"/>
                <w:sz w:val="32"/>
                <w:szCs w:val="32"/>
                <w:cs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รวมระยะทางตามระยะทางกรมทางหลวง</w:t>
            </w: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7345B8" w:rsidRDefault="007345B8" w:rsidP="004354AD">
            <w:pPr>
              <w:rPr>
                <w:rFonts w:ascii="TH Fah kwang" w:hAnsi="TH Fah kwang" w:cs="TH Fah kwang" w:hint="cs"/>
                <w:sz w:val="32"/>
                <w:szCs w:val="32"/>
                <w:cs/>
              </w:rPr>
            </w:pP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จำนวน           กิโลเมตร</w:t>
            </w:r>
            <w:r>
              <w:rPr>
                <w:rFonts w:ascii="TH Fah kwang" w:hAnsi="TH Fah kwang" w:cs="TH Fah kwang"/>
                <w:sz w:val="32"/>
                <w:szCs w:val="32"/>
              </w:rPr>
              <w:t xml:space="preserve">X2X4=            </w:t>
            </w:r>
            <w:r>
              <w:rPr>
                <w:rFonts w:ascii="TH Fah kwang" w:hAnsi="TH Fah kwang" w:cs="TH Fah kwang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Pr="005936A3" w:rsidRDefault="006726E9" w:rsidP="007E1C39">
            <w:pPr>
              <w:jc w:val="center"/>
              <w:rPr>
                <w:rFonts w:ascii="TH Fah kwang" w:hAnsi="TH Fah kwang" w:cs="TH Fah kwang"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Pr="005936A3" w:rsidRDefault="006726E9" w:rsidP="007E1C39">
            <w:pPr>
              <w:rPr>
                <w:rFonts w:ascii="TH Fah kwang" w:hAnsi="TH Fah kwang" w:cs="TH Fah kwang"/>
                <w:sz w:val="32"/>
                <w:szCs w:val="32"/>
              </w:rPr>
            </w:pPr>
          </w:p>
        </w:tc>
      </w:tr>
      <w:tr w:rsidR="006726E9" w:rsidTr="007E1C39">
        <w:tc>
          <w:tcPr>
            <w:tcW w:w="1560" w:type="dxa"/>
          </w:tcPr>
          <w:p w:rsidR="006726E9" w:rsidRDefault="006726E9" w:rsidP="007E1C39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:rsidR="006726E9" w:rsidRPr="00AD0DF8" w:rsidRDefault="006726E9" w:rsidP="007E1C39">
            <w:pPr>
              <w:jc w:val="right"/>
              <w:rPr>
                <w:rFonts w:ascii="TH Fah kwang" w:hAnsi="TH Fah kwang" w:cs="TH Fah kwang"/>
                <w:sz w:val="32"/>
                <w:szCs w:val="32"/>
              </w:rPr>
            </w:pPr>
            <w:r w:rsidRPr="00AD0DF8">
              <w:rPr>
                <w:rFonts w:ascii="TH Fah kwang" w:hAnsi="TH Fah kwang" w:cs="TH Fah kwang" w:hint="cs"/>
                <w:sz w:val="32"/>
                <w:szCs w:val="32"/>
                <w:cs/>
              </w:rPr>
              <w:t>รวมเงิน(บาท)</w:t>
            </w:r>
          </w:p>
        </w:tc>
        <w:tc>
          <w:tcPr>
            <w:tcW w:w="1842" w:type="dxa"/>
            <w:vAlign w:val="center"/>
          </w:tcPr>
          <w:p w:rsidR="006726E9" w:rsidRDefault="006726E9" w:rsidP="007E1C39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6726E9" w:rsidRDefault="006726E9" w:rsidP="007E1C39">
            <w:pPr>
              <w:jc w:val="center"/>
              <w:rPr>
                <w:rFonts w:ascii="TH Fah kwang" w:hAnsi="TH Fah kwang" w:cs="TH Fah kwang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</w:tcPr>
          <w:p w:rsidR="006726E9" w:rsidRDefault="006726E9" w:rsidP="007E1C39">
            <w:pPr>
              <w:rPr>
                <w:rFonts w:ascii="TH Fah kwang" w:hAnsi="TH Fah kwang" w:cs="TH Fah kwang"/>
                <w:b/>
                <w:bCs/>
                <w:sz w:val="32"/>
                <w:szCs w:val="32"/>
              </w:rPr>
            </w:pPr>
          </w:p>
        </w:tc>
      </w:tr>
    </w:tbl>
    <w:p w:rsidR="006726E9" w:rsidRDefault="006726E9" w:rsidP="006726E9">
      <w:pPr>
        <w:rPr>
          <w:rFonts w:ascii="TH Fah kwang" w:hAnsi="TH Fah kwang" w:cs="TH Fah kwang"/>
          <w:b/>
          <w:bCs/>
          <w:sz w:val="32"/>
          <w:szCs w:val="32"/>
        </w:rPr>
      </w:pPr>
    </w:p>
    <w:p w:rsidR="006726E9" w:rsidRDefault="006726E9" w:rsidP="007345B8">
      <w:pPr>
        <w:spacing w:line="240" w:lineRule="auto"/>
        <w:rPr>
          <w:rFonts w:ascii="TH Fah kwang" w:hAnsi="TH Fah kwang" w:cs="TH Fah kwang"/>
          <w:b/>
          <w:bCs/>
          <w:sz w:val="32"/>
          <w:szCs w:val="32"/>
        </w:rPr>
      </w:pPr>
    </w:p>
    <w:p w:rsidR="006726E9" w:rsidRDefault="006726E9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 xml:space="preserve">       รวมเงินทั้งสิ้น (ตัวอักษร)....................................................................................</w:t>
      </w:r>
    </w:p>
    <w:p w:rsidR="006726E9" w:rsidRDefault="006726E9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>ข้าพเจ้า.........................................................ตำแหน่ง.............................................</w:t>
      </w:r>
    </w:p>
    <w:p w:rsidR="006726E9" w:rsidRDefault="006726E9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 xml:space="preserve">สำนักงานเขตสุขภาพที่  </w:t>
      </w:r>
      <w:r>
        <w:rPr>
          <w:rFonts w:ascii="TH Fah kwang" w:hAnsi="TH Fah kwang" w:cs="TH Fah kwang"/>
          <w:sz w:val="32"/>
          <w:szCs w:val="32"/>
        </w:rPr>
        <w:t xml:space="preserve">8   </w:t>
      </w:r>
      <w:r>
        <w:rPr>
          <w:rFonts w:ascii="TH Fah kwang" w:hAnsi="TH Fah kwang" w:cs="TH Fah kwang" w:hint="cs"/>
          <w:sz w:val="32"/>
          <w:szCs w:val="32"/>
          <w:cs/>
        </w:rPr>
        <w:t>ขอรับรองว่า รายจ่ายข้างต้นนี้ ไม่อาจเรียกใบเสร็จรับเงินจากผู้รับได้</w:t>
      </w:r>
    </w:p>
    <w:p w:rsidR="006726E9" w:rsidRDefault="006726E9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>และข้าพเจ้าได้จ่ายไปในงานของราชการโดยแท้</w:t>
      </w:r>
    </w:p>
    <w:p w:rsidR="006726E9" w:rsidRDefault="006726E9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 xml:space="preserve">                                                                    </w:t>
      </w:r>
    </w:p>
    <w:p w:rsidR="006726E9" w:rsidRDefault="006726E9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  <w:t>ลงชื่อ.............................................</w:t>
      </w:r>
    </w:p>
    <w:p w:rsidR="00200CB3" w:rsidRDefault="006726E9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</w:r>
      <w:r>
        <w:rPr>
          <w:rFonts w:ascii="TH Fah kwang" w:hAnsi="TH Fah kwang" w:cs="TH Fah kwang" w:hint="cs"/>
          <w:sz w:val="32"/>
          <w:szCs w:val="32"/>
          <w:cs/>
        </w:rPr>
        <w:tab/>
        <w:t>วันที่...............................................</w:t>
      </w:r>
      <w:bookmarkStart w:id="0" w:name="_GoBack"/>
    </w:p>
    <w:bookmarkEnd w:id="0"/>
    <w:p w:rsidR="00200CB3" w:rsidRPr="00AD0DF8" w:rsidRDefault="00200CB3" w:rsidP="007345B8">
      <w:pPr>
        <w:spacing w:line="240" w:lineRule="auto"/>
        <w:rPr>
          <w:rFonts w:ascii="TH Fah kwang" w:hAnsi="TH Fah kwang" w:cs="TH Fah kwang"/>
          <w:sz w:val="32"/>
          <w:szCs w:val="32"/>
        </w:rPr>
      </w:pPr>
    </w:p>
    <w:sectPr w:rsidR="00200CB3" w:rsidRPr="00AD0DF8" w:rsidSect="00AD0DF8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05"/>
    <w:rsid w:val="00200CB3"/>
    <w:rsid w:val="004354AD"/>
    <w:rsid w:val="00487605"/>
    <w:rsid w:val="005936A3"/>
    <w:rsid w:val="006726E9"/>
    <w:rsid w:val="00685B50"/>
    <w:rsid w:val="007345B8"/>
    <w:rsid w:val="00780CF8"/>
    <w:rsid w:val="00AD0DF8"/>
    <w:rsid w:val="00BA2B8C"/>
    <w:rsid w:val="00E9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ASUS PC</cp:lastModifiedBy>
  <cp:revision>4</cp:revision>
  <dcterms:created xsi:type="dcterms:W3CDTF">2019-10-22T09:29:00Z</dcterms:created>
  <dcterms:modified xsi:type="dcterms:W3CDTF">2019-10-24T04:03:00Z</dcterms:modified>
</cp:coreProperties>
</file>